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ADF19">
      <w:pPr>
        <w:spacing w:line="360" w:lineRule="auto"/>
        <w:ind w:firstLine="0" w:firstLineChars="0"/>
        <w:jc w:val="left"/>
        <w:rPr>
          <w:rFonts w:hint="default" w:ascii="等线" w:hAnsi="等线" w:eastAsia="宋体" w:cs="等线"/>
          <w:spacing w:val="-2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附件1</w:t>
      </w:r>
    </w:p>
    <w:p w14:paraId="2C775E2E">
      <w:pPr>
        <w:spacing w:before="146" w:line="209" w:lineRule="auto"/>
        <w:ind w:firstLine="3312" w:firstLineChars="1200"/>
        <w:jc w:val="both"/>
        <w:rPr>
          <w:rFonts w:ascii="等线" w:hAnsi="等线" w:eastAsia="等线" w:cs="等线"/>
          <w:spacing w:val="-2"/>
          <w:sz w:val="28"/>
          <w:szCs w:val="28"/>
        </w:rPr>
      </w:pPr>
      <w:r>
        <w:rPr>
          <w:rFonts w:ascii="等线" w:hAnsi="等线" w:eastAsia="等线" w:cs="等线"/>
          <w:spacing w:val="-2"/>
          <w:sz w:val="28"/>
          <w:szCs w:val="28"/>
        </w:rPr>
        <w:t>项目报名登记表</w:t>
      </w:r>
    </w:p>
    <w:p w14:paraId="61D50751">
      <w:pPr>
        <w:spacing w:before="146" w:line="209" w:lineRule="auto"/>
        <w:ind w:firstLine="3312" w:firstLineChars="1200"/>
        <w:jc w:val="both"/>
        <w:rPr>
          <w:rFonts w:ascii="等线" w:hAnsi="等线" w:eastAsia="等线" w:cs="等线"/>
          <w:spacing w:val="-2"/>
          <w:sz w:val="28"/>
          <w:szCs w:val="28"/>
        </w:rPr>
      </w:pPr>
    </w:p>
    <w:p w14:paraId="10B0F07A">
      <w:pPr>
        <w:spacing w:line="155" w:lineRule="exact"/>
      </w:pPr>
    </w:p>
    <w:tbl>
      <w:tblPr>
        <w:tblStyle w:val="7"/>
        <w:tblW w:w="8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4"/>
        <w:gridCol w:w="3246"/>
        <w:gridCol w:w="715"/>
        <w:gridCol w:w="2304"/>
      </w:tblGrid>
      <w:tr w14:paraId="0F0D1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E351EC0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项目名称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8370836">
            <w:pPr>
              <w:spacing w:before="41" w:line="227" w:lineRule="auto"/>
              <w:ind w:left="2994" w:right="106" w:hanging="2879"/>
              <w:jc w:val="both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 w:val="0"/>
                <w:spacing w:val="0"/>
                <w:sz w:val="24"/>
                <w:szCs w:val="24"/>
                <w:u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Times New Roman"/>
                <w:b w:val="0"/>
                <w:spacing w:val="0"/>
                <w:sz w:val="24"/>
                <w:szCs w:val="24"/>
                <w:u w:val="none"/>
              </w:rPr>
              <w:t>交通班车（番禺东线）客运服务项目</w:t>
            </w:r>
          </w:p>
        </w:tc>
      </w:tr>
      <w:tr w14:paraId="6E3D4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B039233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报名单位名称</w:t>
            </w:r>
          </w:p>
          <w:p w14:paraId="05F6EFE9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（加盖公章）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FDA9DB7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F5D5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EA070F8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报名单位地址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5910B6F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3A701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580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479A1F">
            <w:pPr>
              <w:spacing w:before="38" w:line="219" w:lineRule="auto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纳税人识别号或统一社会信用代码（必填）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府机构、事业单位除外）</w:t>
            </w:r>
          </w:p>
        </w:tc>
        <w:tc>
          <w:tcPr>
            <w:tcW w:w="30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076A73C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9D66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2087018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法定代表人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88755F7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5F06DA9F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B2D0CEC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61DEDDC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C448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5D93856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628DAA1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5A9BD98E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EB36188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</w:rPr>
              <w:t>手机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550DF90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31D6D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EB07086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项目跟进负责人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4FC381B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46520510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9"/>
                <w:sz w:val="24"/>
                <w:lang w:eastAsia="zh-CN"/>
              </w:rPr>
              <w:t>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EAD650C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</w:rPr>
              <w:t>手机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C18F40E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82A9C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F72E30E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报名时间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578620A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日</w:t>
            </w:r>
          </w:p>
        </w:tc>
        <w:tc>
          <w:tcPr>
            <w:tcW w:w="3019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2401BC12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029109E2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1B85B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481A0A7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文件价格（元/套）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CD3C601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BBAE83C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B325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2CA6FD4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获取文件方式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219D299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D32AD6B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8BCE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5977235">
            <w:pPr>
              <w:spacing w:line="272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410D8703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</w:rPr>
              <w:t>声明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99315E2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送达。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7331B9C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09F5E9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F72FE96">
            <w:pPr>
              <w:spacing w:line="437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48A8257F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报名单位保证书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094C6D0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</w:rPr>
              <w:t>。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6A0983A7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</w:tbl>
    <w:p w14:paraId="1E121CE2">
      <w:pPr>
        <w:spacing w:before="37" w:line="220" w:lineRule="auto"/>
        <w:rPr>
          <w:rFonts w:ascii="宋体" w:hAnsi="宋体" w:cs="宋体"/>
          <w:spacing w:val="-2"/>
          <w:sz w:val="24"/>
        </w:rPr>
      </w:pPr>
    </w:p>
    <w:p w14:paraId="76114CC4"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</w:t>
      </w:r>
      <w:r>
        <w:rPr>
          <w:rFonts w:hint="eastAsia" w:ascii="宋体" w:hAnsi="宋体" w:cs="宋体"/>
          <w:spacing w:val="-2"/>
          <w:sz w:val="24"/>
          <w:lang w:val="en-US" w:eastAsia="zh-CN"/>
        </w:rPr>
        <w:t>准</w:t>
      </w:r>
      <w:r>
        <w:rPr>
          <w:rFonts w:ascii="宋体" w:hAnsi="宋体" w:cs="宋体"/>
          <w:spacing w:val="-2"/>
          <w:sz w:val="24"/>
        </w:rPr>
        <w:t>确性。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w Cen MT">
    <w:panose1 w:val="020B0602020104020603"/>
    <w:charset w:val="00"/>
    <w:family w:val="swiss"/>
    <w:pitch w:val="default"/>
    <w:sig w:usb0="00000003" w:usb1="00000000" w:usb2="00000000" w:usb3="00000000" w:csb0="2000000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A2DBD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BF23C5"/>
    <w:rsid w:val="11C178BA"/>
    <w:rsid w:val="132045B0"/>
    <w:rsid w:val="16CF33CF"/>
    <w:rsid w:val="17C91294"/>
    <w:rsid w:val="18B24838"/>
    <w:rsid w:val="18CD27CD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A5719A"/>
    <w:rsid w:val="46CD5DCA"/>
    <w:rsid w:val="473B2D5D"/>
    <w:rsid w:val="478A2DBD"/>
    <w:rsid w:val="49D964E9"/>
    <w:rsid w:val="4B0D1A4F"/>
    <w:rsid w:val="4BAB02FC"/>
    <w:rsid w:val="4C986E8B"/>
    <w:rsid w:val="4EA61811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uiPriority w:val="0"/>
    <w:pPr>
      <w:spacing w:after="120"/>
    </w:p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Tw Cen MT" w:hAnsi="Tw Cen MT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Tw Cen MT" w:hAnsi="Tw Cen MT" w:eastAsia="华文仿宋"/>
      <w:szCs w:val="22"/>
    </w:rPr>
  </w:style>
  <w:style w:type="table" w:customStyle="1" w:styleId="7">
    <w:name w:val="Table Normal"/>
    <w:qFormat/>
    <w:uiPriority w:val="0"/>
    <w:rPr>
      <w:rFonts w:ascii="Arial" w:hAnsi="Arial" w:eastAsia="等线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322</Characters>
  <Lines>0</Lines>
  <Paragraphs>0</Paragraphs>
  <TotalTime>0</TotalTime>
  <ScaleCrop>false</ScaleCrop>
  <LinksUpToDate>false</LinksUpToDate>
  <CharactersWithSpaces>335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2025-08-26T07:31:00Z</dcterms:created>
  <dc:creator>a</dc:creator>
  <cp:lastModifiedBy>a</cp:lastModifiedBy>
  <dcterms:modified xsi:type="dcterms:W3CDTF">2025-08-26T07:32:29Z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73A89D3DE15C4468958BA874850BA320_11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